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73C5" w14:textId="77777777" w:rsidR="008B6184" w:rsidRDefault="00E67615" w:rsidP="00E6761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768B2DD2" w14:textId="439362A6" w:rsidR="00E67615" w:rsidRDefault="00E67615" w:rsidP="00E6761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Красноярск 960 архетипа ИВДИВО Аватара Синтеза Янов ИВАС Кут Хуми</w:t>
      </w:r>
    </w:p>
    <w:p w14:paraId="0C722CC2" w14:textId="132BB4C5" w:rsidR="00E67615" w:rsidRDefault="00E67615" w:rsidP="00E6761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подразделения.</w:t>
      </w:r>
    </w:p>
    <w:p w14:paraId="5A042CB2" w14:textId="6D3381AD" w:rsidR="00E67615" w:rsidRDefault="00E67615" w:rsidP="00E6761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04.10.2023</w:t>
      </w:r>
    </w:p>
    <w:p w14:paraId="6C28E3A8" w14:textId="49A58B03" w:rsidR="00F32C82" w:rsidRDefault="00F32C82" w:rsidP="00E6761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noProof/>
        </w:rPr>
        <w:drawing>
          <wp:inline distT="0" distB="0" distL="0" distR="0" wp14:anchorId="583A01F5" wp14:editId="446A0359">
            <wp:extent cx="5937885" cy="792480"/>
            <wp:effectExtent l="0" t="0" r="5715" b="0"/>
            <wp:docPr id="14628300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830049" name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E116C2" w14:textId="77777777" w:rsidR="00F32C82" w:rsidRDefault="00F32C82" w:rsidP="00E67615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13BE5C8E" w14:textId="08F17CB8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6E2D2D6" w14:textId="06BF4984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Мелентьева Татьяна</w:t>
      </w:r>
    </w:p>
    <w:p w14:paraId="44D9A6C7" w14:textId="6CE00585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 Лачинова Юлия</w:t>
      </w:r>
    </w:p>
    <w:p w14:paraId="7087EB19" w14:textId="29530CD4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 Безбородова Татьяна</w:t>
      </w:r>
    </w:p>
    <w:p w14:paraId="4CD99868" w14:textId="52B8AFB6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 Колегова Жанна</w:t>
      </w:r>
    </w:p>
    <w:p w14:paraId="4CE637E8" w14:textId="36FB8F9B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Шпичак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Валентина</w:t>
      </w:r>
    </w:p>
    <w:p w14:paraId="659E2119" w14:textId="7E68A79A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Король Людмила</w:t>
      </w:r>
    </w:p>
    <w:p w14:paraId="6C9F1D84" w14:textId="2F3C38CE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Цариковская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Полина</w:t>
      </w:r>
    </w:p>
    <w:p w14:paraId="49941E8E" w14:textId="52651343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Браун Анна</w:t>
      </w:r>
    </w:p>
    <w:p w14:paraId="586B352E" w14:textId="23E408C5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Обрезкова Ольга</w:t>
      </w:r>
    </w:p>
    <w:p w14:paraId="3E8B2C22" w14:textId="7C28EA4A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Волкова Любовь</w:t>
      </w:r>
    </w:p>
    <w:p w14:paraId="4F133C2E" w14:textId="2FF89FC2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Сапп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14:paraId="064D7DA4" w14:textId="65D9C1BC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Горелова Галина</w:t>
      </w:r>
    </w:p>
    <w:p w14:paraId="4E15BC10" w14:textId="32DC8BCD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Шайдулина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</w:t>
      </w:r>
    </w:p>
    <w:p w14:paraId="693E51C6" w14:textId="16D40E45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 Губанова Анна </w:t>
      </w:r>
    </w:p>
    <w:p w14:paraId="4D66686C" w14:textId="6CC0DBDC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Соколова Татьяна</w:t>
      </w:r>
    </w:p>
    <w:p w14:paraId="775C4C32" w14:textId="2AE405EA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Поздняк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Павел</w:t>
      </w:r>
    </w:p>
    <w:p w14:paraId="53757A45" w14:textId="5CE07BDC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Колегов Владимир</w:t>
      </w:r>
    </w:p>
    <w:p w14:paraId="37FDBB4F" w14:textId="1C079713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 Кравцов Алексей</w:t>
      </w:r>
    </w:p>
    <w:p w14:paraId="057AF496" w14:textId="5905C262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Кофтурова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Надежда</w:t>
      </w:r>
    </w:p>
    <w:p w14:paraId="6E3C7755" w14:textId="20BAEB45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 Галкина Светлана</w:t>
      </w:r>
    </w:p>
    <w:p w14:paraId="696B1B0E" w14:textId="4CF9E956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Зиновьева Лариса</w:t>
      </w:r>
    </w:p>
    <w:p w14:paraId="0F9A5B73" w14:textId="2FB2F7E3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Попова Ирина</w:t>
      </w:r>
    </w:p>
    <w:p w14:paraId="49320234" w14:textId="77777777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</w:p>
    <w:p w14:paraId="62FA8666" w14:textId="4002DC22" w:rsidR="00E67615" w:rsidRDefault="00E67615" w:rsidP="00E6761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Состоялись</w:t>
      </w:r>
    </w:p>
    <w:p w14:paraId="1D60AD47" w14:textId="20E4367D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Преображение Столпа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Красноярск в новом явлении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 Синтеза.</w:t>
      </w:r>
    </w:p>
    <w:p w14:paraId="311D021F" w14:textId="40E71BCE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Преображение Частей каждого из нас организации Служения.</w:t>
      </w:r>
    </w:p>
    <w:p w14:paraId="73638D96" w14:textId="4D3B9F8A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Развёрнуты соответствующие Условия и Среда для проведения 59-го и 27-го Синтезов ИВО</w:t>
      </w:r>
    </w:p>
    <w:p w14:paraId="046169B4" w14:textId="65AE67FA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 w:rsidRPr="00E67615">
        <w:rPr>
          <w:rFonts w:ascii="Times New Roman" w:hAnsi="Times New Roman" w:cs="Times New Roman"/>
          <w:bCs/>
          <w:color w:val="000000"/>
          <w:sz w:val="32"/>
        </w:rPr>
        <w:t>4.</w:t>
      </w:r>
      <w:r>
        <w:rPr>
          <w:rFonts w:ascii="Times New Roman" w:hAnsi="Times New Roman" w:cs="Times New Roman"/>
          <w:color w:val="000000"/>
          <w:sz w:val="24"/>
        </w:rPr>
        <w:t>Обновление Части Абсолют ИВО с учётом всех последних изменений на перспективу роста и развития.</w:t>
      </w:r>
    </w:p>
    <w:p w14:paraId="738FE1E4" w14:textId="71D9E4A8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Разработка тематики "Служащий" ракурсом16-рицы Субъектности Служащего. Образ Служащего.</w:t>
      </w:r>
    </w:p>
    <w:p w14:paraId="7DD6C5E3" w14:textId="77777777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</w:p>
    <w:p w14:paraId="4F2F2412" w14:textId="5E87A04D" w:rsidR="00E67615" w:rsidRDefault="00E67615" w:rsidP="00E6761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4ED1AC25" w14:textId="5CC5D54A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Командам по 8 горизонтам собрать и кратко, тезисно оформить выборку по темам: "Служащий. Абсолют. Созидание"</w:t>
      </w:r>
    </w:p>
    <w:p w14:paraId="553A67E6" w14:textId="3CB0C190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Результаты индивидуальной подготовки по горизонтам опубликовать в чате для ознакомления всеми ДП.</w:t>
      </w:r>
    </w:p>
    <w:p w14:paraId="390493A2" w14:textId="7FA06F8F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Задача следующего Совета подразделения сложить Образ Жизни. Практика Служащего.</w:t>
      </w:r>
    </w:p>
    <w:p w14:paraId="0C8A930E" w14:textId="3B3848C4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 данную разработку включаются все ДП подразделения ИВДИВО Красноярск без исключения.</w:t>
      </w:r>
    </w:p>
    <w:p w14:paraId="034D67FF" w14:textId="77777777" w:rsidR="00E67615" w:rsidRDefault="00E67615" w:rsidP="00E67615">
      <w:pPr>
        <w:rPr>
          <w:rFonts w:ascii="Times New Roman" w:hAnsi="Times New Roman" w:cs="Times New Roman"/>
          <w:color w:val="000000"/>
          <w:sz w:val="24"/>
        </w:rPr>
      </w:pPr>
    </w:p>
    <w:p w14:paraId="23C36CB1" w14:textId="1B2D7ED8" w:rsidR="00E67615" w:rsidRPr="00E67615" w:rsidRDefault="00E67615" w:rsidP="00E6761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Колегова Жанна</w:t>
      </w:r>
    </w:p>
    <w:sectPr w:rsidR="00E67615" w:rsidRPr="00E67615" w:rsidSect="00E6761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15"/>
    <w:rsid w:val="000D3280"/>
    <w:rsid w:val="008B6184"/>
    <w:rsid w:val="00E67615"/>
    <w:rsid w:val="00F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82D7"/>
  <w15:chartTrackingRefBased/>
  <w15:docId w15:val="{55D1E63E-D5A3-4601-B20A-40C7030B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Rattchen</dc:creator>
  <cp:keywords/>
  <dc:description/>
  <cp:lastModifiedBy>Die Rattchen</cp:lastModifiedBy>
  <cp:revision>4</cp:revision>
  <dcterms:created xsi:type="dcterms:W3CDTF">2023-10-06T11:04:00Z</dcterms:created>
  <dcterms:modified xsi:type="dcterms:W3CDTF">2023-10-21T09:29:00Z</dcterms:modified>
</cp:coreProperties>
</file>